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5CC9" w14:textId="59817ED2" w:rsidR="00F7183C" w:rsidRPr="003C3FC1" w:rsidRDefault="00FB708F" w:rsidP="003C3FC1">
      <w:pPr>
        <w:rPr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97152" behindDoc="1" locked="0" layoutInCell="1" allowOverlap="1" wp14:anchorId="57EB2850" wp14:editId="221F7A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5413" cy="1262492"/>
            <wp:effectExtent l="0" t="0" r="0" b="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3" r="23541" b="2257"/>
                    <a:stretch/>
                  </pic:blipFill>
                  <pic:spPr bwMode="auto">
                    <a:xfrm>
                      <a:off x="0" y="0"/>
                      <a:ext cx="1235413" cy="1262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5A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96128" behindDoc="1" locked="0" layoutInCell="1" allowOverlap="1" wp14:anchorId="3393DFDA" wp14:editId="34A375BC">
            <wp:simplePos x="0" y="0"/>
            <wp:positionH relativeFrom="column">
              <wp:posOffset>4895215</wp:posOffset>
            </wp:positionH>
            <wp:positionV relativeFrom="paragraph">
              <wp:posOffset>114300</wp:posOffset>
            </wp:positionV>
            <wp:extent cx="2023110" cy="1108710"/>
            <wp:effectExtent l="133350" t="114300" r="129540" b="167640"/>
            <wp:wrapTight wrapText="bothSides">
              <wp:wrapPolygon edited="0">
                <wp:start x="-1220" y="-2227"/>
                <wp:lineTo x="-1424" y="21526"/>
                <wp:lineTo x="-814" y="24495"/>
                <wp:lineTo x="22169" y="24495"/>
                <wp:lineTo x="22780" y="22268"/>
                <wp:lineTo x="22576" y="-2227"/>
                <wp:lineTo x="-1220" y="-2227"/>
              </wp:wrapPolygon>
            </wp:wrapTight>
            <wp:docPr id="2" name="Picture 2" descr="TWINLAK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LAK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108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5574D" w14:textId="5750BE5D" w:rsidR="00EE2C2C" w:rsidRDefault="00EE2C2C" w:rsidP="00FB708F">
      <w:pPr>
        <w:ind w:left="2880"/>
        <w:jc w:val="center"/>
        <w:rPr>
          <w:rFonts w:ascii="Trebuchet MS" w:hAnsi="Trebuchet MS"/>
          <w:sz w:val="28"/>
          <w:szCs w:val="28"/>
          <w:u w:val="single"/>
        </w:rPr>
      </w:pPr>
    </w:p>
    <w:p w14:paraId="23E6FCC3" w14:textId="02DE8AB3" w:rsidR="0031338F" w:rsidRPr="00D1116D" w:rsidRDefault="00937221" w:rsidP="00FB708F">
      <w:pPr>
        <w:ind w:left="2880"/>
        <w:jc w:val="center"/>
        <w:rPr>
          <w:rFonts w:ascii="Poppins" w:hAnsi="Poppins" w:cs="Poppins"/>
          <w:sz w:val="24"/>
          <w:szCs w:val="24"/>
          <w:u w:val="single"/>
        </w:rPr>
      </w:pPr>
      <w:r w:rsidRPr="00D1116D">
        <w:rPr>
          <w:rFonts w:ascii="Poppins" w:hAnsi="Poppins" w:cs="Poppins"/>
          <w:sz w:val="24"/>
          <w:szCs w:val="24"/>
          <w:u w:val="single"/>
        </w:rPr>
        <w:t xml:space="preserve">Brownie Day </w:t>
      </w:r>
      <w:r w:rsidR="004605E9" w:rsidRPr="00D1116D">
        <w:rPr>
          <w:rFonts w:ascii="Poppins" w:hAnsi="Poppins" w:cs="Poppins"/>
          <w:sz w:val="24"/>
          <w:szCs w:val="24"/>
          <w:u w:val="single"/>
        </w:rPr>
        <w:t>Out</w:t>
      </w:r>
    </w:p>
    <w:p w14:paraId="4C623C60" w14:textId="77777777" w:rsidR="00D1116D" w:rsidRPr="00D1116D" w:rsidRDefault="00937221" w:rsidP="00D1116D">
      <w:pPr>
        <w:ind w:left="2880"/>
        <w:jc w:val="center"/>
        <w:rPr>
          <w:rFonts w:ascii="Poppins" w:hAnsi="Poppins" w:cs="Poppins"/>
          <w:sz w:val="24"/>
          <w:szCs w:val="24"/>
          <w:u w:val="single"/>
        </w:rPr>
      </w:pPr>
      <w:proofErr w:type="spellStart"/>
      <w:r w:rsidRPr="00D1116D">
        <w:rPr>
          <w:rFonts w:ascii="Poppins" w:hAnsi="Poppins" w:cs="Poppins"/>
          <w:sz w:val="24"/>
          <w:szCs w:val="24"/>
          <w:u w:val="single"/>
        </w:rPr>
        <w:t>Twin</w:t>
      </w:r>
      <w:r w:rsidR="00BA7D04" w:rsidRPr="00D1116D">
        <w:rPr>
          <w:rFonts w:ascii="Poppins" w:hAnsi="Poppins" w:cs="Poppins"/>
          <w:sz w:val="24"/>
          <w:szCs w:val="24"/>
          <w:u w:val="single"/>
        </w:rPr>
        <w:t>l</w:t>
      </w:r>
      <w:r w:rsidRPr="00D1116D">
        <w:rPr>
          <w:rFonts w:ascii="Poppins" w:hAnsi="Poppins" w:cs="Poppins"/>
          <w:sz w:val="24"/>
          <w:szCs w:val="24"/>
          <w:u w:val="single"/>
        </w:rPr>
        <w:t>akes</w:t>
      </w:r>
      <w:proofErr w:type="spellEnd"/>
    </w:p>
    <w:p w14:paraId="1257E486" w14:textId="65B1D478" w:rsidR="00EE2C2C" w:rsidRPr="00D1116D" w:rsidRDefault="00937221" w:rsidP="00D1116D">
      <w:pPr>
        <w:ind w:left="2880"/>
        <w:rPr>
          <w:rFonts w:ascii="Poppins" w:hAnsi="Poppins" w:cs="Poppins"/>
          <w:sz w:val="24"/>
          <w:szCs w:val="24"/>
          <w:u w:val="single"/>
        </w:rPr>
      </w:pPr>
      <w:r w:rsidRPr="00D1116D">
        <w:rPr>
          <w:rFonts w:ascii="Poppins" w:hAnsi="Poppins" w:cs="Poppins"/>
          <w:sz w:val="24"/>
          <w:szCs w:val="24"/>
          <w:u w:val="single"/>
        </w:rPr>
        <w:t xml:space="preserve">Saturday </w:t>
      </w:r>
      <w:r w:rsidR="0031338F" w:rsidRPr="00D1116D">
        <w:rPr>
          <w:rFonts w:ascii="Poppins" w:hAnsi="Poppins" w:cs="Poppins"/>
          <w:sz w:val="24"/>
          <w:szCs w:val="24"/>
          <w:u w:val="single"/>
        </w:rPr>
        <w:t>23 September 2023</w:t>
      </w:r>
    </w:p>
    <w:tbl>
      <w:tblPr>
        <w:tblStyle w:val="TableGrid1"/>
        <w:tblW w:w="0" w:type="auto"/>
        <w:tblInd w:w="761" w:type="dxa"/>
        <w:tblLook w:val="04A0" w:firstRow="1" w:lastRow="0" w:firstColumn="1" w:lastColumn="0" w:noHBand="0" w:noVBand="1"/>
      </w:tblPr>
      <w:tblGrid>
        <w:gridCol w:w="3369"/>
        <w:gridCol w:w="5873"/>
      </w:tblGrid>
      <w:tr w:rsidR="00EE2C2C" w:rsidRPr="00D1116D" w14:paraId="05AC1460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69C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>EVENT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C5C6" w14:textId="122CBC84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Brownie Day out to </w:t>
            </w:r>
            <w:proofErr w:type="spellStart"/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Twin</w:t>
            </w:r>
            <w:r w:rsidR="00BA7D04" w:rsidRPr="00D1116D">
              <w:rPr>
                <w:rFonts w:ascii="Poppins" w:eastAsia="Times New Roman" w:hAnsi="Poppins" w:cs="Poppins"/>
                <w:sz w:val="24"/>
                <w:szCs w:val="24"/>
              </w:rPr>
              <w:t>l</w:t>
            </w: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akes</w:t>
            </w:r>
            <w:proofErr w:type="spellEnd"/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</w:t>
            </w:r>
          </w:p>
        </w:tc>
      </w:tr>
      <w:tr w:rsidR="00EE2C2C" w:rsidRPr="00D1116D" w14:paraId="7B288EF5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961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>LOCATION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20C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proofErr w:type="spellStart"/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Twin</w:t>
            </w:r>
            <w:r w:rsidR="00BA7D04" w:rsidRPr="00D1116D">
              <w:rPr>
                <w:rFonts w:ascii="Poppins" w:eastAsia="Times New Roman" w:hAnsi="Poppins" w:cs="Poppins"/>
                <w:sz w:val="24"/>
                <w:szCs w:val="24"/>
              </w:rPr>
              <w:t>l</w:t>
            </w: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akes</w:t>
            </w:r>
            <w:proofErr w:type="spellEnd"/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– Melton Mowbray </w:t>
            </w:r>
          </w:p>
        </w:tc>
      </w:tr>
      <w:tr w:rsidR="00EE2C2C" w:rsidRPr="00D1116D" w14:paraId="79E52C69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CB8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>START DATE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873" w14:textId="22631A0B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Saturday </w:t>
            </w:r>
            <w:r w:rsidR="0031338F" w:rsidRPr="00D1116D">
              <w:rPr>
                <w:rFonts w:ascii="Poppins" w:eastAsia="Times New Roman" w:hAnsi="Poppins" w:cs="Poppins"/>
                <w:sz w:val="24"/>
                <w:szCs w:val="24"/>
              </w:rPr>
              <w:t>23 September</w:t>
            </w:r>
            <w:r w:rsidR="00C015C5"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2023</w:t>
            </w:r>
          </w:p>
        </w:tc>
      </w:tr>
      <w:tr w:rsidR="00EE2C2C" w:rsidRPr="00D1116D" w14:paraId="739866AC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A311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>BOOKINGS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4CE" w14:textId="2466A646" w:rsidR="00EE2C2C" w:rsidRPr="00D1116D" w:rsidRDefault="0004555A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Closing date</w:t>
            </w:r>
            <w:r w:rsidR="00793DA3"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</w:t>
            </w:r>
            <w:r w:rsidR="00C015C5" w:rsidRPr="00D1116D">
              <w:rPr>
                <w:rFonts w:ascii="Poppins" w:eastAsia="Times New Roman" w:hAnsi="Poppins" w:cs="Poppins"/>
                <w:sz w:val="24"/>
                <w:szCs w:val="24"/>
              </w:rPr>
              <w:t>18 June 2023</w:t>
            </w:r>
          </w:p>
        </w:tc>
      </w:tr>
      <w:tr w:rsidR="00EE2C2C" w:rsidRPr="00D1116D" w14:paraId="37A54CFE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DCB" w14:textId="77777777" w:rsidR="00EE2C2C" w:rsidRPr="00D1116D" w:rsidRDefault="00B91D7A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 xml:space="preserve">COST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196" w14:textId="4E5FB11D" w:rsidR="00EE2C2C" w:rsidRPr="00D1116D" w:rsidRDefault="0004555A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>£</w:t>
            </w:r>
            <w:r w:rsidR="0031338F" w:rsidRPr="00D1116D">
              <w:rPr>
                <w:rFonts w:ascii="Poppins" w:eastAsia="Times New Roman" w:hAnsi="Poppins" w:cs="Poppins"/>
                <w:sz w:val="24"/>
                <w:szCs w:val="24"/>
              </w:rPr>
              <w:t>20</w:t>
            </w: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per person (</w:t>
            </w:r>
            <w:r w:rsidR="00BA7D04" w:rsidRPr="00D1116D">
              <w:rPr>
                <w:rFonts w:ascii="Poppins" w:eastAsia="Times New Roman" w:hAnsi="Poppins" w:cs="Poppins"/>
                <w:sz w:val="24"/>
                <w:szCs w:val="24"/>
              </w:rPr>
              <w:t>non-refundable</w:t>
            </w: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) </w:t>
            </w:r>
          </w:p>
        </w:tc>
      </w:tr>
      <w:tr w:rsidR="00EE2C2C" w:rsidRPr="00D1116D" w14:paraId="526DE7EB" w14:textId="77777777" w:rsidTr="00D111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7A46" w14:textId="77777777" w:rsidR="00EE2C2C" w:rsidRPr="00D1116D" w:rsidRDefault="00EE2C2C" w:rsidP="00EE2C2C">
            <w:pPr>
              <w:spacing w:line="360" w:lineRule="atLeast"/>
              <w:rPr>
                <w:rFonts w:ascii="Poppins" w:eastAsia="Times New Roman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b/>
                <w:sz w:val="24"/>
                <w:szCs w:val="24"/>
              </w:rPr>
              <w:t>TRANSPORT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ACA3" w14:textId="7780C5D3" w:rsidR="00EE2C2C" w:rsidRPr="00D1116D" w:rsidRDefault="0004555A" w:rsidP="00EE2C2C">
            <w:pPr>
              <w:spacing w:line="360" w:lineRule="atLeast"/>
              <w:rPr>
                <w:rFonts w:ascii="Poppins" w:eastAsia="Times New Roman" w:hAnsi="Poppins" w:cs="Poppins"/>
                <w:sz w:val="24"/>
                <w:szCs w:val="24"/>
              </w:rPr>
            </w:pP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Included in the cost from a local </w:t>
            </w:r>
            <w:r w:rsidR="00FB708F" w:rsidRPr="00D1116D">
              <w:rPr>
                <w:rFonts w:ascii="Poppins" w:eastAsia="Times New Roman" w:hAnsi="Poppins" w:cs="Poppins"/>
                <w:sz w:val="24"/>
                <w:szCs w:val="24"/>
              </w:rPr>
              <w:t>pick-up</w:t>
            </w:r>
            <w:r w:rsidRPr="00D1116D">
              <w:rPr>
                <w:rFonts w:ascii="Poppins" w:eastAsia="Times New Roman" w:hAnsi="Poppins" w:cs="Poppins"/>
                <w:sz w:val="24"/>
                <w:szCs w:val="24"/>
              </w:rPr>
              <w:t xml:space="preserve"> point </w:t>
            </w:r>
          </w:p>
        </w:tc>
      </w:tr>
    </w:tbl>
    <w:p w14:paraId="5D670234" w14:textId="77777777" w:rsidR="00EE2C2C" w:rsidRPr="00D1116D" w:rsidRDefault="00EE2C2C" w:rsidP="00EE2C2C">
      <w:pPr>
        <w:rPr>
          <w:rFonts w:ascii="Poppins" w:hAnsi="Poppins" w:cs="Poppins"/>
          <w:sz w:val="24"/>
          <w:szCs w:val="24"/>
        </w:rPr>
      </w:pPr>
    </w:p>
    <w:p w14:paraId="53CC6AF1" w14:textId="10EFA9B3" w:rsidR="00937221" w:rsidRPr="00D1116D" w:rsidRDefault="0004555A" w:rsidP="00937221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The cost is </w:t>
      </w:r>
      <w:r w:rsidR="00937221" w:rsidRPr="00D1116D">
        <w:rPr>
          <w:rFonts w:ascii="Poppins" w:hAnsi="Poppins" w:cs="Poppins"/>
          <w:sz w:val="24"/>
          <w:szCs w:val="24"/>
        </w:rPr>
        <w:t xml:space="preserve">per person </w:t>
      </w:r>
      <w:r w:rsidR="001E3EC2" w:rsidRPr="00D1116D">
        <w:rPr>
          <w:rFonts w:ascii="Poppins" w:hAnsi="Poppins" w:cs="Poppins"/>
          <w:sz w:val="24"/>
          <w:szCs w:val="24"/>
        </w:rPr>
        <w:t xml:space="preserve">which </w:t>
      </w:r>
      <w:r w:rsidR="00D1116D" w:rsidRPr="00D1116D">
        <w:rPr>
          <w:rFonts w:ascii="Poppins" w:hAnsi="Poppins" w:cs="Poppins"/>
          <w:sz w:val="24"/>
          <w:szCs w:val="24"/>
        </w:rPr>
        <w:t>includes</w:t>
      </w:r>
      <w:r w:rsidR="00EE2C2C" w:rsidRPr="00D1116D">
        <w:rPr>
          <w:rFonts w:ascii="Poppins" w:hAnsi="Poppins" w:cs="Poppins"/>
          <w:sz w:val="24"/>
          <w:szCs w:val="24"/>
        </w:rPr>
        <w:t xml:space="preserve"> </w:t>
      </w:r>
      <w:r w:rsidR="001E3EC2" w:rsidRPr="00D1116D">
        <w:rPr>
          <w:rFonts w:ascii="Poppins" w:hAnsi="Poppins" w:cs="Poppins"/>
          <w:sz w:val="24"/>
          <w:szCs w:val="24"/>
        </w:rPr>
        <w:t xml:space="preserve">entry to the park, </w:t>
      </w:r>
      <w:r w:rsidR="00EE2C2C" w:rsidRPr="00D1116D">
        <w:rPr>
          <w:rFonts w:ascii="Poppins" w:hAnsi="Poppins" w:cs="Poppins"/>
          <w:sz w:val="24"/>
          <w:szCs w:val="24"/>
        </w:rPr>
        <w:t xml:space="preserve">transport from a pickup point in your area and a souvenir </w:t>
      </w:r>
      <w:r w:rsidR="00D1116D" w:rsidRPr="00D1116D">
        <w:rPr>
          <w:rFonts w:ascii="Poppins" w:hAnsi="Poppins" w:cs="Poppins"/>
          <w:sz w:val="24"/>
          <w:szCs w:val="24"/>
        </w:rPr>
        <w:t>badge.</w:t>
      </w:r>
    </w:p>
    <w:p w14:paraId="642F8886" w14:textId="2D5B8BB6" w:rsidR="00937221" w:rsidRPr="00D1116D" w:rsidRDefault="00F03478" w:rsidP="00937221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Ratio</w:t>
      </w:r>
      <w:r w:rsidR="005349B9" w:rsidRPr="00D1116D">
        <w:rPr>
          <w:rFonts w:ascii="Poppins" w:hAnsi="Poppins" w:cs="Poppins"/>
          <w:sz w:val="24"/>
          <w:szCs w:val="24"/>
        </w:rPr>
        <w:t>s of</w:t>
      </w:r>
      <w:r w:rsidR="00937221" w:rsidRPr="00D1116D">
        <w:rPr>
          <w:rFonts w:ascii="Poppins" w:hAnsi="Poppins" w:cs="Poppins"/>
          <w:sz w:val="24"/>
          <w:szCs w:val="24"/>
        </w:rPr>
        <w:t xml:space="preserve"> 1:8 for Brownies will </w:t>
      </w:r>
      <w:r w:rsidR="00D1116D" w:rsidRPr="00D1116D">
        <w:rPr>
          <w:rFonts w:ascii="Poppins" w:hAnsi="Poppins" w:cs="Poppins"/>
          <w:sz w:val="24"/>
          <w:szCs w:val="24"/>
        </w:rPr>
        <w:t>apply.</w:t>
      </w:r>
      <w:r w:rsidRPr="00D1116D">
        <w:rPr>
          <w:rFonts w:ascii="Poppins" w:hAnsi="Poppins" w:cs="Poppins"/>
          <w:sz w:val="24"/>
          <w:szCs w:val="24"/>
        </w:rPr>
        <w:t xml:space="preserve"> </w:t>
      </w:r>
    </w:p>
    <w:p w14:paraId="0E9568E1" w14:textId="7D9A7D21" w:rsidR="00B91D7A" w:rsidRPr="00D1116D" w:rsidRDefault="00B91D7A" w:rsidP="00937221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Uniform to be </w:t>
      </w:r>
      <w:r w:rsidR="00D1116D" w:rsidRPr="00D1116D">
        <w:rPr>
          <w:rFonts w:ascii="Poppins" w:hAnsi="Poppins" w:cs="Poppins"/>
          <w:sz w:val="24"/>
          <w:szCs w:val="24"/>
        </w:rPr>
        <w:t>worn.</w:t>
      </w:r>
      <w:r w:rsidRPr="00D1116D">
        <w:rPr>
          <w:rFonts w:ascii="Poppins" w:hAnsi="Poppins" w:cs="Poppins"/>
          <w:sz w:val="24"/>
          <w:szCs w:val="24"/>
        </w:rPr>
        <w:t xml:space="preserve"> </w:t>
      </w:r>
    </w:p>
    <w:p w14:paraId="14E53E4E" w14:textId="08C6D930" w:rsidR="00DF7CC0" w:rsidRPr="00D1116D" w:rsidRDefault="00937221" w:rsidP="00937221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Full payment is required on </w:t>
      </w:r>
      <w:r w:rsidR="00D1116D" w:rsidRPr="00D1116D">
        <w:rPr>
          <w:rFonts w:ascii="Poppins" w:hAnsi="Poppins" w:cs="Poppins"/>
          <w:sz w:val="24"/>
          <w:szCs w:val="24"/>
        </w:rPr>
        <w:t>booking.</w:t>
      </w:r>
      <w:r w:rsidRPr="00D1116D">
        <w:rPr>
          <w:rFonts w:ascii="Poppins" w:hAnsi="Poppins" w:cs="Poppins"/>
          <w:sz w:val="24"/>
          <w:szCs w:val="24"/>
        </w:rPr>
        <w:t xml:space="preserve"> </w:t>
      </w:r>
    </w:p>
    <w:p w14:paraId="39940383" w14:textId="02D7A762" w:rsidR="0004555A" w:rsidRPr="00D1116D" w:rsidRDefault="0004555A" w:rsidP="00937221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Everyone will need a packed lunch</w:t>
      </w:r>
      <w:r w:rsidR="009166FC">
        <w:rPr>
          <w:rFonts w:ascii="Poppins" w:hAnsi="Poppins" w:cs="Poppins"/>
          <w:sz w:val="24"/>
          <w:szCs w:val="24"/>
        </w:rPr>
        <w:t>.</w:t>
      </w:r>
    </w:p>
    <w:p w14:paraId="7E5795DF" w14:textId="10F0945B" w:rsidR="00EE2C2C" w:rsidRPr="00D1116D" w:rsidRDefault="0004555A" w:rsidP="008921E0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Details of </w:t>
      </w:r>
      <w:r w:rsidR="00D1116D" w:rsidRPr="00D1116D">
        <w:rPr>
          <w:rFonts w:ascii="Poppins" w:hAnsi="Poppins" w:cs="Poppins"/>
          <w:sz w:val="24"/>
          <w:szCs w:val="24"/>
        </w:rPr>
        <w:t>pick-up</w:t>
      </w:r>
      <w:r w:rsidRPr="00D1116D">
        <w:rPr>
          <w:rFonts w:ascii="Poppins" w:hAnsi="Poppins" w:cs="Poppins"/>
          <w:sz w:val="24"/>
          <w:szCs w:val="24"/>
        </w:rPr>
        <w:t xml:space="preserve"> points/times will be notified after </w:t>
      </w:r>
      <w:r w:rsidR="00D1116D" w:rsidRPr="00D1116D">
        <w:rPr>
          <w:rFonts w:ascii="Poppins" w:hAnsi="Poppins" w:cs="Poppins"/>
          <w:sz w:val="24"/>
          <w:szCs w:val="24"/>
        </w:rPr>
        <w:t xml:space="preserve">18 </w:t>
      </w:r>
      <w:r w:rsidR="00DD1423" w:rsidRPr="00D1116D">
        <w:rPr>
          <w:rFonts w:ascii="Poppins" w:hAnsi="Poppins" w:cs="Poppins"/>
          <w:sz w:val="24"/>
          <w:szCs w:val="24"/>
        </w:rPr>
        <w:t>June</w:t>
      </w:r>
      <w:r w:rsidR="00D1116D" w:rsidRPr="00D1116D">
        <w:rPr>
          <w:rFonts w:ascii="Poppins" w:hAnsi="Poppins" w:cs="Poppins"/>
          <w:sz w:val="24"/>
          <w:szCs w:val="24"/>
        </w:rPr>
        <w:t>.</w:t>
      </w:r>
    </w:p>
    <w:p w14:paraId="20689B1A" w14:textId="6171C37E" w:rsidR="00D1116D" w:rsidRDefault="009166FC" w:rsidP="00D1116D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Payment should be made by BACS </w:t>
      </w:r>
    </w:p>
    <w:p w14:paraId="64659DA0" w14:textId="3862DC58" w:rsidR="009166FC" w:rsidRDefault="009166FC" w:rsidP="009166FC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Girl Guiding </w:t>
      </w:r>
      <w:proofErr w:type="spellStart"/>
      <w:r>
        <w:rPr>
          <w:rFonts w:ascii="Poppins" w:hAnsi="Poppins" w:cs="Poppins"/>
          <w:sz w:val="24"/>
          <w:szCs w:val="24"/>
        </w:rPr>
        <w:t>Leics</w:t>
      </w:r>
      <w:proofErr w:type="spellEnd"/>
      <w:r>
        <w:rPr>
          <w:rFonts w:ascii="Poppins" w:hAnsi="Poppins" w:cs="Poppins"/>
          <w:sz w:val="24"/>
          <w:szCs w:val="24"/>
        </w:rPr>
        <w:t xml:space="preserve"> – </w:t>
      </w:r>
      <w:r w:rsidRPr="009166FC">
        <w:rPr>
          <w:rFonts w:ascii="Poppins" w:hAnsi="Poppins" w:cs="Poppins"/>
          <w:sz w:val="24"/>
          <w:szCs w:val="24"/>
        </w:rPr>
        <w:t>Special Events</w:t>
      </w:r>
    </w:p>
    <w:p w14:paraId="5329EDED" w14:textId="6131E485" w:rsidR="009166FC" w:rsidRDefault="009166FC" w:rsidP="009166FC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Sort code 20-52-69</w:t>
      </w:r>
    </w:p>
    <w:p w14:paraId="2FE3672A" w14:textId="19EAA567" w:rsidR="009166FC" w:rsidRPr="009166FC" w:rsidRDefault="009166FC" w:rsidP="009166FC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Account Number 33563421</w:t>
      </w:r>
    </w:p>
    <w:p w14:paraId="666AC236" w14:textId="7B646695" w:rsidR="0004555A" w:rsidRPr="00D1116D" w:rsidRDefault="009166FC" w:rsidP="00D1116D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Please us</w:t>
      </w:r>
      <w:r w:rsidR="00C14653">
        <w:rPr>
          <w:rFonts w:ascii="Poppins" w:hAnsi="Poppins" w:cs="Poppins"/>
          <w:sz w:val="24"/>
          <w:szCs w:val="24"/>
        </w:rPr>
        <w:t>e</w:t>
      </w:r>
      <w:r>
        <w:rPr>
          <w:rFonts w:ascii="Poppins" w:hAnsi="Poppins" w:cs="Poppins"/>
          <w:sz w:val="24"/>
          <w:szCs w:val="24"/>
        </w:rPr>
        <w:t xml:space="preserve"> </w:t>
      </w:r>
      <w:r w:rsidR="00C14653" w:rsidRPr="0025367F">
        <w:rPr>
          <w:rFonts w:ascii="Poppins" w:hAnsi="Poppins" w:cs="Poppins"/>
          <w:i/>
          <w:iCs/>
          <w:sz w:val="24"/>
          <w:szCs w:val="24"/>
        </w:rPr>
        <w:t>‘TL</w:t>
      </w:r>
      <w:r w:rsidR="0025367F" w:rsidRPr="0025367F">
        <w:rPr>
          <w:rFonts w:ascii="Poppins" w:hAnsi="Poppins" w:cs="Poppins"/>
          <w:i/>
          <w:iCs/>
          <w:sz w:val="24"/>
          <w:szCs w:val="24"/>
        </w:rPr>
        <w:t xml:space="preserve"> &amp; </w:t>
      </w:r>
      <w:r w:rsidRPr="0025367F">
        <w:rPr>
          <w:rFonts w:ascii="Poppins" w:hAnsi="Poppins" w:cs="Poppins"/>
          <w:i/>
          <w:iCs/>
          <w:sz w:val="24"/>
          <w:szCs w:val="24"/>
        </w:rPr>
        <w:t>unit name</w:t>
      </w:r>
      <w:r w:rsidR="0025367F" w:rsidRPr="0025367F">
        <w:rPr>
          <w:rFonts w:ascii="Poppins" w:hAnsi="Poppins" w:cs="Poppins"/>
          <w:i/>
          <w:iCs/>
          <w:sz w:val="24"/>
          <w:szCs w:val="24"/>
        </w:rPr>
        <w:t>’</w:t>
      </w:r>
      <w:r>
        <w:rPr>
          <w:rFonts w:ascii="Poppins" w:hAnsi="Poppins" w:cs="Poppins"/>
          <w:sz w:val="24"/>
          <w:szCs w:val="24"/>
        </w:rPr>
        <w:t xml:space="preserve"> </w:t>
      </w:r>
      <w:r w:rsidR="00C14653">
        <w:rPr>
          <w:rFonts w:ascii="Poppins" w:hAnsi="Poppins" w:cs="Poppins"/>
          <w:sz w:val="24"/>
          <w:szCs w:val="24"/>
        </w:rPr>
        <w:t xml:space="preserve">and </w:t>
      </w:r>
      <w:r>
        <w:rPr>
          <w:rFonts w:ascii="Poppins" w:hAnsi="Poppins" w:cs="Poppins"/>
          <w:sz w:val="24"/>
          <w:szCs w:val="24"/>
        </w:rPr>
        <w:t>as reference</w:t>
      </w:r>
    </w:p>
    <w:p w14:paraId="28A97114" w14:textId="6DA9FF11" w:rsidR="00937221" w:rsidRPr="00D1116D" w:rsidRDefault="00EE2C2C" w:rsidP="00937221">
      <w:pPr>
        <w:pStyle w:val="ListParagraph"/>
        <w:jc w:val="both"/>
        <w:rPr>
          <w:rFonts w:ascii="Poppins" w:hAnsi="Poppins" w:cs="Poppins"/>
          <w:b/>
          <w:sz w:val="24"/>
          <w:szCs w:val="24"/>
        </w:rPr>
      </w:pPr>
      <w:r w:rsidRPr="00D1116D">
        <w:rPr>
          <w:rFonts w:ascii="Poppins" w:hAnsi="Poppins" w:cs="Poppins"/>
          <w:b/>
          <w:sz w:val="24"/>
          <w:szCs w:val="24"/>
        </w:rPr>
        <w:t>All b</w:t>
      </w:r>
      <w:r w:rsidR="00937221" w:rsidRPr="00D1116D">
        <w:rPr>
          <w:rFonts w:ascii="Poppins" w:hAnsi="Poppins" w:cs="Poppins"/>
          <w:b/>
          <w:sz w:val="24"/>
          <w:szCs w:val="24"/>
        </w:rPr>
        <w:t>ookings to be returned to</w:t>
      </w:r>
    </w:p>
    <w:p w14:paraId="0763DAF2" w14:textId="39A7ABDD" w:rsidR="00937221" w:rsidRPr="00D1116D" w:rsidRDefault="00D9044E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Brownies</w:t>
      </w:r>
      <w:r w:rsidR="000855E7" w:rsidRPr="00D1116D">
        <w:rPr>
          <w:rFonts w:ascii="Poppins" w:hAnsi="Poppins" w:cs="Poppins"/>
          <w:sz w:val="24"/>
          <w:szCs w:val="24"/>
        </w:rPr>
        <w:t xml:space="preserve"> Day Out</w:t>
      </w:r>
    </w:p>
    <w:p w14:paraId="1CD31EC1" w14:textId="2BB22C17" w:rsidR="00937221" w:rsidRPr="00D1116D" w:rsidRDefault="00D9044E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Sue Mayhew</w:t>
      </w:r>
    </w:p>
    <w:p w14:paraId="6A4F855D" w14:textId="005782F3" w:rsidR="00937221" w:rsidRPr="00D1116D" w:rsidRDefault="00D9044E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28 Delamare Road,</w:t>
      </w:r>
    </w:p>
    <w:p w14:paraId="07BC23EB" w14:textId="46084DD5" w:rsidR="00937221" w:rsidRPr="00D1116D" w:rsidRDefault="00D9044E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Melton Mowbray</w:t>
      </w:r>
      <w:r w:rsidR="00793DA3" w:rsidRPr="00D1116D">
        <w:rPr>
          <w:rFonts w:ascii="Poppins" w:hAnsi="Poppins" w:cs="Poppins"/>
          <w:sz w:val="24"/>
          <w:szCs w:val="24"/>
        </w:rPr>
        <w:t>,</w:t>
      </w:r>
    </w:p>
    <w:p w14:paraId="57BAADC2" w14:textId="5FD81484" w:rsidR="00937221" w:rsidRPr="00D1116D" w:rsidRDefault="00937221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Leicester</w:t>
      </w:r>
      <w:r w:rsidR="00793DA3" w:rsidRPr="00D1116D">
        <w:rPr>
          <w:rFonts w:ascii="Poppins" w:hAnsi="Poppins" w:cs="Poppins"/>
          <w:sz w:val="24"/>
          <w:szCs w:val="24"/>
        </w:rPr>
        <w:t>shire</w:t>
      </w:r>
    </w:p>
    <w:p w14:paraId="7C7D99DD" w14:textId="46564383" w:rsidR="00937221" w:rsidRPr="009166FC" w:rsidRDefault="00937221" w:rsidP="009166FC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>LE</w:t>
      </w:r>
      <w:r w:rsidR="00793DA3" w:rsidRPr="00D1116D">
        <w:rPr>
          <w:rFonts w:ascii="Poppins" w:hAnsi="Poppins" w:cs="Poppins"/>
          <w:sz w:val="24"/>
          <w:szCs w:val="24"/>
        </w:rPr>
        <w:t>13 1PL</w:t>
      </w:r>
    </w:p>
    <w:p w14:paraId="7984BD13" w14:textId="431DACD1" w:rsidR="00B91D7A" w:rsidRPr="00D1116D" w:rsidRDefault="00EE2C2C" w:rsidP="00EE2C2C">
      <w:pPr>
        <w:pStyle w:val="ListParagraph"/>
        <w:jc w:val="center"/>
        <w:rPr>
          <w:rFonts w:ascii="Poppins" w:hAnsi="Poppins" w:cs="Poppins"/>
          <w:b/>
          <w:sz w:val="24"/>
          <w:szCs w:val="24"/>
        </w:rPr>
      </w:pPr>
      <w:r w:rsidRPr="00D1116D">
        <w:rPr>
          <w:rFonts w:ascii="Poppins" w:hAnsi="Poppins" w:cs="Poppins"/>
          <w:b/>
          <w:sz w:val="24"/>
          <w:szCs w:val="24"/>
        </w:rPr>
        <w:t>Closing date for bookings</w:t>
      </w:r>
      <w:r w:rsidR="00D1116D" w:rsidRPr="00D1116D">
        <w:rPr>
          <w:rFonts w:ascii="Poppins" w:hAnsi="Poppins" w:cs="Poppins"/>
          <w:b/>
          <w:sz w:val="24"/>
          <w:szCs w:val="24"/>
        </w:rPr>
        <w:t xml:space="preserve"> is 18 June</w:t>
      </w:r>
      <w:r w:rsidRPr="00D1116D">
        <w:rPr>
          <w:rFonts w:ascii="Poppins" w:hAnsi="Poppins" w:cs="Poppins"/>
          <w:b/>
          <w:sz w:val="24"/>
          <w:szCs w:val="24"/>
        </w:rPr>
        <w:t xml:space="preserve"> </w:t>
      </w:r>
      <w:r w:rsidR="00BA7D04" w:rsidRPr="00D1116D">
        <w:rPr>
          <w:rFonts w:ascii="Poppins" w:hAnsi="Poppins" w:cs="Poppins"/>
          <w:b/>
          <w:sz w:val="24"/>
          <w:szCs w:val="24"/>
        </w:rPr>
        <w:t>. L</w:t>
      </w:r>
      <w:r w:rsidR="00B91D7A" w:rsidRPr="00D1116D">
        <w:rPr>
          <w:rFonts w:ascii="Poppins" w:hAnsi="Poppins" w:cs="Poppins"/>
          <w:b/>
          <w:sz w:val="24"/>
          <w:szCs w:val="24"/>
        </w:rPr>
        <w:t xml:space="preserve">ate bookings </w:t>
      </w:r>
      <w:r w:rsidR="00BA7D04" w:rsidRPr="00D1116D">
        <w:rPr>
          <w:rFonts w:ascii="Poppins" w:hAnsi="Poppins" w:cs="Poppins"/>
          <w:b/>
          <w:sz w:val="24"/>
          <w:szCs w:val="24"/>
        </w:rPr>
        <w:t>can</w:t>
      </w:r>
      <w:r w:rsidR="00D1116D" w:rsidRPr="00D1116D">
        <w:rPr>
          <w:rFonts w:ascii="Poppins" w:hAnsi="Poppins" w:cs="Poppins"/>
          <w:b/>
          <w:sz w:val="24"/>
          <w:szCs w:val="24"/>
        </w:rPr>
        <w:t>’t</w:t>
      </w:r>
      <w:r w:rsidR="00B91D7A" w:rsidRPr="00D1116D">
        <w:rPr>
          <w:rFonts w:ascii="Poppins" w:hAnsi="Poppins" w:cs="Poppins"/>
          <w:b/>
          <w:sz w:val="24"/>
          <w:szCs w:val="24"/>
        </w:rPr>
        <w:t xml:space="preserve"> be accepted</w:t>
      </w:r>
    </w:p>
    <w:p w14:paraId="7456839A" w14:textId="77777777" w:rsidR="00EE2C2C" w:rsidRPr="00D1116D" w:rsidRDefault="00B91D7A" w:rsidP="00EE2C2C">
      <w:pPr>
        <w:pStyle w:val="ListParagraph"/>
        <w:jc w:val="center"/>
        <w:rPr>
          <w:rFonts w:ascii="Poppins" w:hAnsi="Poppins" w:cs="Poppins"/>
          <w:b/>
          <w:sz w:val="24"/>
          <w:szCs w:val="24"/>
        </w:rPr>
      </w:pPr>
      <w:r w:rsidRPr="00D1116D">
        <w:rPr>
          <w:rFonts w:ascii="Poppins" w:hAnsi="Poppins" w:cs="Poppins"/>
          <w:b/>
          <w:sz w:val="24"/>
          <w:szCs w:val="24"/>
        </w:rPr>
        <w:t xml:space="preserve"> </w:t>
      </w:r>
    </w:p>
    <w:p w14:paraId="4276C8D5" w14:textId="578ADA3F" w:rsidR="00EE2C2C" w:rsidRPr="00D1116D" w:rsidRDefault="00EE2C2C" w:rsidP="00D1116D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Please see FAQ’S on </w:t>
      </w:r>
      <w:hyperlink r:id="rId12" w:history="1">
        <w:r w:rsidR="00BA7D04" w:rsidRPr="00D1116D">
          <w:rPr>
            <w:rStyle w:val="Hyperlink"/>
            <w:rFonts w:ascii="Poppins" w:hAnsi="Poppins" w:cs="Poppins"/>
            <w:sz w:val="24"/>
            <w:szCs w:val="24"/>
          </w:rPr>
          <w:t>www.Girlguidingleicestershire.org/events</w:t>
        </w:r>
      </w:hyperlink>
      <w:r w:rsidRPr="00D1116D">
        <w:rPr>
          <w:rFonts w:ascii="Poppins" w:hAnsi="Poppins" w:cs="Poppins"/>
          <w:sz w:val="24"/>
          <w:szCs w:val="24"/>
        </w:rPr>
        <w:t xml:space="preserve"> for more information</w:t>
      </w:r>
      <w:r w:rsidR="0004555A" w:rsidRPr="00D1116D">
        <w:rPr>
          <w:rFonts w:ascii="Poppins" w:hAnsi="Poppins" w:cs="Poppins"/>
          <w:sz w:val="24"/>
          <w:szCs w:val="24"/>
        </w:rPr>
        <w:t xml:space="preserve"> </w:t>
      </w:r>
    </w:p>
    <w:p w14:paraId="62036BF1" w14:textId="77777777" w:rsidR="00EE2C2C" w:rsidRPr="00D1116D" w:rsidRDefault="00EE2C2C" w:rsidP="00EE2C2C">
      <w:pPr>
        <w:pStyle w:val="ListParagraph"/>
        <w:jc w:val="center"/>
        <w:rPr>
          <w:rFonts w:ascii="Poppins" w:hAnsi="Poppins" w:cs="Poppins"/>
          <w:b/>
          <w:sz w:val="24"/>
          <w:szCs w:val="24"/>
        </w:rPr>
      </w:pPr>
    </w:p>
    <w:p w14:paraId="16178742" w14:textId="6F2CA729" w:rsidR="000855E7" w:rsidRPr="00D1116D" w:rsidRDefault="00937221" w:rsidP="00D1116D">
      <w:pPr>
        <w:pStyle w:val="ListParagraph"/>
        <w:jc w:val="both"/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sz w:val="24"/>
          <w:szCs w:val="24"/>
        </w:rPr>
        <w:t xml:space="preserve">If you need </w:t>
      </w:r>
      <w:r w:rsidR="00D07303" w:rsidRPr="00D1116D">
        <w:rPr>
          <w:rFonts w:ascii="Poppins" w:hAnsi="Poppins" w:cs="Poppins"/>
          <w:sz w:val="24"/>
          <w:szCs w:val="24"/>
        </w:rPr>
        <w:t>assistance,</w:t>
      </w:r>
      <w:r w:rsidRPr="00D1116D">
        <w:rPr>
          <w:rFonts w:ascii="Poppins" w:hAnsi="Poppins" w:cs="Poppins"/>
          <w:sz w:val="24"/>
          <w:szCs w:val="24"/>
        </w:rPr>
        <w:t xml:space="preserve"> please emai</w:t>
      </w:r>
      <w:r w:rsidR="000855E7" w:rsidRPr="00D1116D">
        <w:rPr>
          <w:rFonts w:ascii="Poppins" w:hAnsi="Poppins" w:cs="Poppins"/>
          <w:sz w:val="24"/>
          <w:szCs w:val="24"/>
        </w:rPr>
        <w:t>l</w:t>
      </w:r>
      <w:r w:rsidR="00D1116D">
        <w:rPr>
          <w:rFonts w:ascii="Poppins" w:hAnsi="Poppins" w:cs="Poppins"/>
          <w:sz w:val="24"/>
          <w:szCs w:val="24"/>
        </w:rPr>
        <w:t xml:space="preserve"> </w:t>
      </w:r>
      <w:hyperlink r:id="rId13" w:history="1">
        <w:r w:rsidR="000855E7" w:rsidRPr="00D1116D">
          <w:rPr>
            <w:rStyle w:val="Hyperlink"/>
            <w:rFonts w:ascii="Poppins" w:hAnsi="Poppins" w:cs="Poppins"/>
            <w:sz w:val="24"/>
            <w:szCs w:val="24"/>
          </w:rPr>
          <w:t>Suemayhew95@gmail.com</w:t>
        </w:r>
      </w:hyperlink>
    </w:p>
    <w:p w14:paraId="5AA8CA3F" w14:textId="77777777" w:rsidR="00EE2C2C" w:rsidRPr="00D1116D" w:rsidRDefault="00EE2C2C" w:rsidP="00937221">
      <w:pPr>
        <w:pStyle w:val="ListParagraph"/>
        <w:jc w:val="both"/>
        <w:rPr>
          <w:rFonts w:ascii="Poppins" w:hAnsi="Poppins" w:cs="Poppins"/>
          <w:sz w:val="24"/>
          <w:szCs w:val="24"/>
        </w:rPr>
      </w:pPr>
    </w:p>
    <w:p w14:paraId="6CE1C192" w14:textId="77777777" w:rsidR="00024BE5" w:rsidRDefault="00024BE5" w:rsidP="00024BE5">
      <w:pPr>
        <w:rPr>
          <w:rFonts w:ascii="Poppins" w:hAnsi="Poppins" w:cs="Poppins"/>
          <w:sz w:val="24"/>
          <w:szCs w:val="24"/>
        </w:rPr>
      </w:pPr>
    </w:p>
    <w:p w14:paraId="2AA14A4A" w14:textId="56C28149" w:rsidR="00D1116D" w:rsidRPr="00D1116D" w:rsidRDefault="00B91D7A" w:rsidP="00024BE5">
      <w:p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C6953" wp14:editId="7410AAAC">
                <wp:simplePos x="0" y="0"/>
                <wp:positionH relativeFrom="margin">
                  <wp:posOffset>-169545</wp:posOffset>
                </wp:positionH>
                <wp:positionV relativeFrom="paragraph">
                  <wp:posOffset>-156845</wp:posOffset>
                </wp:positionV>
                <wp:extent cx="7188200" cy="850900"/>
                <wp:effectExtent l="0" t="0" r="1270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8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3D98" w14:textId="3BA50008" w:rsidR="00E57861" w:rsidRPr="009166FC" w:rsidRDefault="00E57861">
                            <w:pPr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Unit</w:t>
                            </w:r>
                            <w:r w:rsidR="0004555A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ab/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ab/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ab/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ab/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ab/>
                            </w:r>
                            <w:r w:rsidR="0004555A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1116D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EE2C2C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Division </w:t>
                            </w:r>
                          </w:p>
                          <w:p w14:paraId="328EA05D" w14:textId="0DF82DF4" w:rsidR="00EE2C2C" w:rsidRPr="009166FC" w:rsidRDefault="00E57861">
                            <w:pPr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 w:rsidR="00B91D7A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contact</w:t>
                            </w:r>
                            <w:r w:rsidR="00937221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EC2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(for this </w:t>
                            </w:r>
                            <w:r w:rsidR="00BA7D04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trip)  </w:t>
                            </w:r>
                            <w:r w:rsidR="00937221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555A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1116D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937221"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Tel </w:t>
                            </w:r>
                          </w:p>
                          <w:p w14:paraId="0507AEBA" w14:textId="69FF4AD6" w:rsidR="00024BE5" w:rsidRPr="009166FC" w:rsidRDefault="00024BE5">
                            <w:pPr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9166FC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C695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3.35pt;margin-top:-12.35pt;width:566pt;height:6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" fillcolor="white [3201]" strokeweight=".5pt">
                <v:path arrowok="t"/>
                <v:textbox>
                  <w:txbxContent>
                    <w:p w14:paraId="03373D98" w14:textId="3BA50008" w:rsidR="00E57861" w:rsidRPr="009166FC" w:rsidRDefault="00E57861">
                      <w:pPr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>Unit</w:t>
                      </w:r>
                      <w:r w:rsidR="0004555A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</w:t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ab/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ab/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ab/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ab/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ab/>
                      </w:r>
                      <w:r w:rsidR="0004555A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     </w:t>
                      </w:r>
                      <w:r w:rsidR="00D1116D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EE2C2C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Division </w:t>
                      </w:r>
                    </w:p>
                    <w:p w14:paraId="328EA05D" w14:textId="0DF82DF4" w:rsidR="00EE2C2C" w:rsidRPr="009166FC" w:rsidRDefault="00E57861">
                      <w:pPr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Main </w:t>
                      </w:r>
                      <w:r w:rsidR="00B91D7A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>contact</w:t>
                      </w:r>
                      <w:r w:rsidR="00937221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</w:t>
                      </w:r>
                      <w:r w:rsidR="001E3EC2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(for this </w:t>
                      </w:r>
                      <w:r w:rsidR="00BA7D04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trip)  </w:t>
                      </w:r>
                      <w:r w:rsidR="00937221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         </w:t>
                      </w:r>
                      <w:r w:rsidR="0004555A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   </w:t>
                      </w:r>
                      <w:r w:rsidR="00D1116D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                    </w:t>
                      </w:r>
                      <w:r w:rsidR="00937221"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Tel </w:t>
                      </w:r>
                    </w:p>
                    <w:p w14:paraId="0507AEBA" w14:textId="69FF4AD6" w:rsidR="00024BE5" w:rsidRPr="009166FC" w:rsidRDefault="00024BE5">
                      <w:pPr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9166FC">
                        <w:rPr>
                          <w:rFonts w:ascii="Poppins" w:hAnsi="Poppins" w:cs="Poppins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06"/>
        <w:tblW w:w="5269" w:type="pct"/>
        <w:tblLook w:val="04A0" w:firstRow="1" w:lastRow="0" w:firstColumn="1" w:lastColumn="0" w:noHBand="0" w:noVBand="1"/>
      </w:tblPr>
      <w:tblGrid>
        <w:gridCol w:w="445"/>
        <w:gridCol w:w="3470"/>
        <w:gridCol w:w="1719"/>
        <w:gridCol w:w="506"/>
        <w:gridCol w:w="3212"/>
        <w:gridCol w:w="1989"/>
      </w:tblGrid>
      <w:tr w:rsidR="00024BE5" w:rsidRPr="004032BE" w14:paraId="4FEBFE19" w14:textId="77777777" w:rsidTr="00024BE5">
        <w:trPr>
          <w:trHeight w:val="558"/>
        </w:trPr>
        <w:tc>
          <w:tcPr>
            <w:tcW w:w="196" w:type="pct"/>
          </w:tcPr>
          <w:p w14:paraId="55851959" w14:textId="77777777" w:rsidR="00024BE5" w:rsidRPr="004032BE" w:rsidRDefault="00024BE5" w:rsidP="00024BE5">
            <w:pPr>
              <w:rPr>
                <w:rFonts w:ascii="Poppins" w:hAnsi="Poppins" w:cs="Poppins"/>
              </w:rPr>
            </w:pPr>
          </w:p>
        </w:tc>
        <w:tc>
          <w:tcPr>
            <w:tcW w:w="1530" w:type="pct"/>
          </w:tcPr>
          <w:p w14:paraId="6E2A5D12" w14:textId="77777777" w:rsidR="00024BE5" w:rsidRPr="004032BE" w:rsidRDefault="00024BE5" w:rsidP="00024BE5">
            <w:pPr>
              <w:jc w:val="center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Name</w:t>
            </w:r>
          </w:p>
        </w:tc>
        <w:tc>
          <w:tcPr>
            <w:tcW w:w="758" w:type="pct"/>
          </w:tcPr>
          <w:p w14:paraId="6A417166" w14:textId="77777777" w:rsidR="00024BE5" w:rsidRPr="004032BE" w:rsidRDefault="00024BE5" w:rsidP="00024BE5">
            <w:pPr>
              <w:jc w:val="center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Membership number</w:t>
            </w:r>
          </w:p>
        </w:tc>
        <w:tc>
          <w:tcPr>
            <w:tcW w:w="223" w:type="pct"/>
          </w:tcPr>
          <w:p w14:paraId="6BA84B9D" w14:textId="77777777" w:rsidR="00024BE5" w:rsidRPr="004032BE" w:rsidRDefault="00024BE5" w:rsidP="00024BE5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416" w:type="pct"/>
          </w:tcPr>
          <w:p w14:paraId="3269C604" w14:textId="77777777" w:rsidR="00024BE5" w:rsidRPr="004032BE" w:rsidRDefault="00024BE5" w:rsidP="00024BE5">
            <w:pPr>
              <w:jc w:val="center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Name</w:t>
            </w:r>
          </w:p>
        </w:tc>
        <w:tc>
          <w:tcPr>
            <w:tcW w:w="877" w:type="pct"/>
          </w:tcPr>
          <w:p w14:paraId="1EDE4439" w14:textId="77777777" w:rsidR="00024BE5" w:rsidRPr="004032BE" w:rsidRDefault="00024BE5" w:rsidP="00024BE5">
            <w:pPr>
              <w:jc w:val="center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Membership number</w:t>
            </w:r>
          </w:p>
        </w:tc>
      </w:tr>
      <w:tr w:rsidR="00024BE5" w:rsidRPr="004032BE" w14:paraId="7543F308" w14:textId="77777777" w:rsidTr="00024BE5">
        <w:tc>
          <w:tcPr>
            <w:tcW w:w="196" w:type="pct"/>
          </w:tcPr>
          <w:p w14:paraId="2B7FD22F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</w:t>
            </w:r>
          </w:p>
        </w:tc>
        <w:tc>
          <w:tcPr>
            <w:tcW w:w="1530" w:type="pct"/>
          </w:tcPr>
          <w:p w14:paraId="61AF2B64" w14:textId="208B561F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758" w:type="pct"/>
          </w:tcPr>
          <w:p w14:paraId="18207EC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31ABB3B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13</w:t>
            </w:r>
          </w:p>
        </w:tc>
        <w:tc>
          <w:tcPr>
            <w:tcW w:w="1416" w:type="pct"/>
          </w:tcPr>
          <w:p w14:paraId="231B3CA4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 xml:space="preserve">  </w:t>
            </w:r>
          </w:p>
        </w:tc>
        <w:tc>
          <w:tcPr>
            <w:tcW w:w="877" w:type="pct"/>
          </w:tcPr>
          <w:p w14:paraId="66F23764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770671FC" w14:textId="77777777" w:rsidTr="00024BE5">
        <w:tc>
          <w:tcPr>
            <w:tcW w:w="196" w:type="pct"/>
          </w:tcPr>
          <w:p w14:paraId="4ACF75D6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</w:t>
            </w:r>
          </w:p>
        </w:tc>
        <w:tc>
          <w:tcPr>
            <w:tcW w:w="1530" w:type="pct"/>
          </w:tcPr>
          <w:p w14:paraId="13E87D5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591E44D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7943765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14</w:t>
            </w:r>
          </w:p>
        </w:tc>
        <w:tc>
          <w:tcPr>
            <w:tcW w:w="1416" w:type="pct"/>
          </w:tcPr>
          <w:p w14:paraId="2C20EFE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06A15A00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1D6CF74C" w14:textId="77777777" w:rsidTr="00024BE5">
        <w:tc>
          <w:tcPr>
            <w:tcW w:w="196" w:type="pct"/>
          </w:tcPr>
          <w:p w14:paraId="4D4FD56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3</w:t>
            </w:r>
          </w:p>
        </w:tc>
        <w:tc>
          <w:tcPr>
            <w:tcW w:w="1530" w:type="pct"/>
          </w:tcPr>
          <w:p w14:paraId="0ABA5F7B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2AEDB8B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7CD425CF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15</w:t>
            </w:r>
          </w:p>
        </w:tc>
        <w:tc>
          <w:tcPr>
            <w:tcW w:w="1416" w:type="pct"/>
          </w:tcPr>
          <w:p w14:paraId="71BB7487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3F724279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5994A4F8" w14:textId="77777777" w:rsidTr="00024BE5">
        <w:tc>
          <w:tcPr>
            <w:tcW w:w="196" w:type="pct"/>
          </w:tcPr>
          <w:p w14:paraId="7857E23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4</w:t>
            </w:r>
          </w:p>
        </w:tc>
        <w:tc>
          <w:tcPr>
            <w:tcW w:w="1530" w:type="pct"/>
          </w:tcPr>
          <w:p w14:paraId="5E8D6BD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726FACB6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4141C17F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16</w:t>
            </w:r>
          </w:p>
        </w:tc>
        <w:tc>
          <w:tcPr>
            <w:tcW w:w="1416" w:type="pct"/>
          </w:tcPr>
          <w:p w14:paraId="12A8F6E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77141C7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569FC18E" w14:textId="77777777" w:rsidTr="00024BE5">
        <w:tc>
          <w:tcPr>
            <w:tcW w:w="196" w:type="pct"/>
          </w:tcPr>
          <w:p w14:paraId="3689B0A9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5</w:t>
            </w:r>
          </w:p>
        </w:tc>
        <w:tc>
          <w:tcPr>
            <w:tcW w:w="1530" w:type="pct"/>
          </w:tcPr>
          <w:p w14:paraId="5B4B12D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6A1DCA7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13EC4E2F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17</w:t>
            </w:r>
          </w:p>
        </w:tc>
        <w:tc>
          <w:tcPr>
            <w:tcW w:w="1416" w:type="pct"/>
          </w:tcPr>
          <w:p w14:paraId="6B802196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2D95606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36595A02" w14:textId="77777777" w:rsidTr="00024BE5">
        <w:tc>
          <w:tcPr>
            <w:tcW w:w="196" w:type="pct"/>
          </w:tcPr>
          <w:p w14:paraId="49D14DA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6</w:t>
            </w:r>
          </w:p>
        </w:tc>
        <w:tc>
          <w:tcPr>
            <w:tcW w:w="1530" w:type="pct"/>
          </w:tcPr>
          <w:p w14:paraId="7D9C330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6C5E0142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6D6334E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18</w:t>
            </w:r>
          </w:p>
        </w:tc>
        <w:tc>
          <w:tcPr>
            <w:tcW w:w="1416" w:type="pct"/>
          </w:tcPr>
          <w:p w14:paraId="11F0E8A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621AB9D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026831C1" w14:textId="77777777" w:rsidTr="00024BE5">
        <w:tc>
          <w:tcPr>
            <w:tcW w:w="196" w:type="pct"/>
          </w:tcPr>
          <w:p w14:paraId="1CDEC8D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7</w:t>
            </w:r>
          </w:p>
        </w:tc>
        <w:tc>
          <w:tcPr>
            <w:tcW w:w="1530" w:type="pct"/>
          </w:tcPr>
          <w:p w14:paraId="29CB5F82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7A1BC6AE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16A1F3DB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19</w:t>
            </w:r>
          </w:p>
        </w:tc>
        <w:tc>
          <w:tcPr>
            <w:tcW w:w="1416" w:type="pct"/>
          </w:tcPr>
          <w:p w14:paraId="5E14C8B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5E65CCA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0CA96E70" w14:textId="77777777" w:rsidTr="00024BE5">
        <w:tc>
          <w:tcPr>
            <w:tcW w:w="196" w:type="pct"/>
          </w:tcPr>
          <w:p w14:paraId="724976DA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8</w:t>
            </w:r>
          </w:p>
        </w:tc>
        <w:tc>
          <w:tcPr>
            <w:tcW w:w="1530" w:type="pct"/>
          </w:tcPr>
          <w:p w14:paraId="07617CD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41FE0C75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4A30B6A0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20</w:t>
            </w:r>
          </w:p>
        </w:tc>
        <w:tc>
          <w:tcPr>
            <w:tcW w:w="1416" w:type="pct"/>
          </w:tcPr>
          <w:p w14:paraId="49DAF4F6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6FF45D3A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228D8F8C" w14:textId="77777777" w:rsidTr="00024BE5">
        <w:tc>
          <w:tcPr>
            <w:tcW w:w="196" w:type="pct"/>
          </w:tcPr>
          <w:p w14:paraId="5AFE759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9</w:t>
            </w:r>
          </w:p>
        </w:tc>
        <w:tc>
          <w:tcPr>
            <w:tcW w:w="1530" w:type="pct"/>
          </w:tcPr>
          <w:p w14:paraId="6EF2C0FA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71E238D1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0EAAAFD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21</w:t>
            </w:r>
          </w:p>
        </w:tc>
        <w:tc>
          <w:tcPr>
            <w:tcW w:w="1416" w:type="pct"/>
          </w:tcPr>
          <w:p w14:paraId="4527FBE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29F7CD59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41D29E50" w14:textId="77777777" w:rsidTr="00024BE5">
        <w:tc>
          <w:tcPr>
            <w:tcW w:w="196" w:type="pct"/>
          </w:tcPr>
          <w:p w14:paraId="2BC8BAE3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10</w:t>
            </w:r>
          </w:p>
        </w:tc>
        <w:tc>
          <w:tcPr>
            <w:tcW w:w="1530" w:type="pct"/>
          </w:tcPr>
          <w:p w14:paraId="4EB665D0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466CC41D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55AC676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22</w:t>
            </w:r>
          </w:p>
        </w:tc>
        <w:tc>
          <w:tcPr>
            <w:tcW w:w="1416" w:type="pct"/>
          </w:tcPr>
          <w:p w14:paraId="520880BC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2B3F98B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3355464C" w14:textId="77777777" w:rsidTr="00024BE5">
        <w:tc>
          <w:tcPr>
            <w:tcW w:w="196" w:type="pct"/>
          </w:tcPr>
          <w:p w14:paraId="48104A3D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11</w:t>
            </w:r>
          </w:p>
        </w:tc>
        <w:tc>
          <w:tcPr>
            <w:tcW w:w="1530" w:type="pct"/>
          </w:tcPr>
          <w:p w14:paraId="33FCE492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07D989C9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3F87A834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23</w:t>
            </w:r>
          </w:p>
        </w:tc>
        <w:tc>
          <w:tcPr>
            <w:tcW w:w="1416" w:type="pct"/>
          </w:tcPr>
          <w:p w14:paraId="524CB7F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643A8034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  <w:tr w:rsidR="00024BE5" w:rsidRPr="004032BE" w14:paraId="0230834D" w14:textId="77777777" w:rsidTr="00024BE5">
        <w:tc>
          <w:tcPr>
            <w:tcW w:w="196" w:type="pct"/>
          </w:tcPr>
          <w:p w14:paraId="6976B1AA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12</w:t>
            </w:r>
          </w:p>
        </w:tc>
        <w:tc>
          <w:tcPr>
            <w:tcW w:w="1530" w:type="pct"/>
          </w:tcPr>
          <w:p w14:paraId="098AC1B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758" w:type="pct"/>
          </w:tcPr>
          <w:p w14:paraId="2B366618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223" w:type="pct"/>
          </w:tcPr>
          <w:p w14:paraId="60F76DAD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  <w:r w:rsidRPr="004032BE">
              <w:rPr>
                <w:rFonts w:ascii="Poppins" w:hAnsi="Poppins" w:cs="Poppins"/>
              </w:rPr>
              <w:t>24</w:t>
            </w:r>
          </w:p>
        </w:tc>
        <w:tc>
          <w:tcPr>
            <w:tcW w:w="1416" w:type="pct"/>
          </w:tcPr>
          <w:p w14:paraId="0F376037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  <w:tc>
          <w:tcPr>
            <w:tcW w:w="877" w:type="pct"/>
          </w:tcPr>
          <w:p w14:paraId="5A72D3B4" w14:textId="77777777" w:rsidR="00024BE5" w:rsidRPr="004032BE" w:rsidRDefault="00024BE5" w:rsidP="00024BE5">
            <w:pPr>
              <w:spacing w:line="360" w:lineRule="auto"/>
              <w:rPr>
                <w:rFonts w:ascii="Poppins" w:hAnsi="Poppins" w:cs="Poppins"/>
              </w:rPr>
            </w:pPr>
          </w:p>
        </w:tc>
      </w:tr>
    </w:tbl>
    <w:p w14:paraId="635F8060" w14:textId="506F20F8" w:rsidR="00024BE5" w:rsidRPr="004032BE" w:rsidRDefault="00DF7CC0" w:rsidP="00024BE5">
      <w:pPr>
        <w:jc w:val="center"/>
        <w:rPr>
          <w:rFonts w:ascii="Poppins" w:hAnsi="Poppins" w:cs="Poppins"/>
          <w:u w:val="single"/>
        </w:rPr>
      </w:pPr>
      <w:r w:rsidRPr="004032BE">
        <w:rPr>
          <w:rFonts w:ascii="Poppins" w:hAnsi="Poppins" w:cs="Poppins"/>
          <w:u w:val="single"/>
        </w:rPr>
        <w:t xml:space="preserve"> </w:t>
      </w:r>
    </w:p>
    <w:p w14:paraId="24BC23AF" w14:textId="77777777" w:rsidR="006C1278" w:rsidRPr="00D1116D" w:rsidRDefault="006C1278" w:rsidP="00E57861">
      <w:pPr>
        <w:spacing w:line="360" w:lineRule="auto"/>
        <w:rPr>
          <w:rFonts w:ascii="Poppins" w:hAnsi="Poppins" w:cs="Poppins"/>
          <w:sz w:val="24"/>
          <w:szCs w:val="24"/>
        </w:rPr>
      </w:pPr>
    </w:p>
    <w:p w14:paraId="60B1C158" w14:textId="77777777" w:rsidR="006C1278" w:rsidRPr="00D1116D" w:rsidRDefault="006C1278" w:rsidP="00F03478">
      <w:pPr>
        <w:rPr>
          <w:rFonts w:ascii="Poppins" w:hAnsi="Poppins" w:cs="Poppins"/>
          <w:sz w:val="24"/>
          <w:szCs w:val="24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876"/>
        <w:gridCol w:w="3587"/>
        <w:gridCol w:w="3878"/>
      </w:tblGrid>
      <w:tr w:rsidR="004032BE" w14:paraId="295F65CB" w14:textId="77777777" w:rsidTr="004032BE">
        <w:tc>
          <w:tcPr>
            <w:tcW w:w="3876" w:type="dxa"/>
          </w:tcPr>
          <w:p w14:paraId="611C0617" w14:textId="5AF99FC5" w:rsidR="004032BE" w:rsidRDefault="004032BE" w:rsidP="004032BE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D1116D">
              <w:rPr>
                <w:rFonts w:ascii="Poppins" w:hAnsi="Poppins" w:cs="Poppins"/>
                <w:sz w:val="24"/>
                <w:szCs w:val="24"/>
              </w:rPr>
              <w:t>Leaders/Adults/YL’S</w:t>
            </w:r>
          </w:p>
        </w:tc>
        <w:tc>
          <w:tcPr>
            <w:tcW w:w="3587" w:type="dxa"/>
          </w:tcPr>
          <w:p w14:paraId="0B227E8B" w14:textId="35733E81" w:rsidR="004032BE" w:rsidRDefault="004032BE" w:rsidP="004032BE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D1116D">
              <w:rPr>
                <w:rFonts w:ascii="Poppins" w:hAnsi="Poppins" w:cs="Poppins"/>
                <w:sz w:val="24"/>
                <w:szCs w:val="24"/>
              </w:rPr>
              <w:t>Membership No.</w:t>
            </w:r>
          </w:p>
        </w:tc>
        <w:tc>
          <w:tcPr>
            <w:tcW w:w="3878" w:type="dxa"/>
          </w:tcPr>
          <w:p w14:paraId="455D5A56" w14:textId="2131B0F5" w:rsidR="004032BE" w:rsidRDefault="004032BE" w:rsidP="004032BE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Role</w:t>
            </w:r>
          </w:p>
        </w:tc>
      </w:tr>
      <w:tr w:rsidR="004032BE" w14:paraId="7C272015" w14:textId="77777777" w:rsidTr="004032BE">
        <w:tc>
          <w:tcPr>
            <w:tcW w:w="3876" w:type="dxa"/>
          </w:tcPr>
          <w:p w14:paraId="4BD0DA56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654FAEC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252AF5DF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032BE" w14:paraId="31A3DD7C" w14:textId="77777777" w:rsidTr="004032BE">
        <w:tc>
          <w:tcPr>
            <w:tcW w:w="3876" w:type="dxa"/>
          </w:tcPr>
          <w:p w14:paraId="0406CF0D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441DE4C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DF9C268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032BE" w14:paraId="53BF98AD" w14:textId="77777777" w:rsidTr="004032BE">
        <w:tc>
          <w:tcPr>
            <w:tcW w:w="3876" w:type="dxa"/>
          </w:tcPr>
          <w:p w14:paraId="76749F62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3135B6C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48A742EF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032BE" w14:paraId="50C66851" w14:textId="77777777" w:rsidTr="004032BE">
        <w:tc>
          <w:tcPr>
            <w:tcW w:w="3876" w:type="dxa"/>
          </w:tcPr>
          <w:p w14:paraId="7850F41E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54B229D8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1FC228D" w14:textId="77777777" w:rsidR="004032BE" w:rsidRDefault="004032BE" w:rsidP="004032B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032BE" w14:paraId="49586313" w14:textId="77777777" w:rsidTr="004032BE">
        <w:tc>
          <w:tcPr>
            <w:tcW w:w="3876" w:type="dxa"/>
          </w:tcPr>
          <w:p w14:paraId="7A608D74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651FA60E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0A325E4D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4032BE" w14:paraId="603C8FD0" w14:textId="77777777" w:rsidTr="004032BE">
        <w:tc>
          <w:tcPr>
            <w:tcW w:w="3876" w:type="dxa"/>
          </w:tcPr>
          <w:p w14:paraId="5EDDA518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81377B6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DE473D6" w14:textId="77777777" w:rsidR="004032BE" w:rsidRDefault="004032BE" w:rsidP="002166EC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51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275"/>
      </w:tblGrid>
      <w:tr w:rsidR="004032BE" w:rsidRPr="00D1116D" w14:paraId="5BB415F8" w14:textId="77777777" w:rsidTr="004032BE">
        <w:trPr>
          <w:trHeight w:val="280"/>
        </w:trPr>
        <w:tc>
          <w:tcPr>
            <w:tcW w:w="1696" w:type="dxa"/>
          </w:tcPr>
          <w:p w14:paraId="7257BE7F" w14:textId="77777777" w:rsidR="004032BE" w:rsidRPr="00D1116D" w:rsidRDefault="004032BE" w:rsidP="004032BE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D1116D">
              <w:rPr>
                <w:rFonts w:ascii="Poppins" w:hAnsi="Poppins" w:cs="Poppins"/>
                <w:b/>
                <w:sz w:val="24"/>
                <w:szCs w:val="24"/>
              </w:rPr>
              <w:t>Totals</w:t>
            </w:r>
          </w:p>
        </w:tc>
        <w:tc>
          <w:tcPr>
            <w:tcW w:w="1134" w:type="dxa"/>
          </w:tcPr>
          <w:p w14:paraId="2B33FAA2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993" w:type="dxa"/>
          </w:tcPr>
          <w:p w14:paraId="0422F34B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</w:t>
            </w:r>
          </w:p>
        </w:tc>
        <w:tc>
          <w:tcPr>
            <w:tcW w:w="1275" w:type="dxa"/>
          </w:tcPr>
          <w:p w14:paraId="4BDC40F0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Total £</w:t>
            </w:r>
          </w:p>
        </w:tc>
      </w:tr>
      <w:tr w:rsidR="004032BE" w:rsidRPr="00D1116D" w14:paraId="03B01C50" w14:textId="77777777" w:rsidTr="004032BE">
        <w:trPr>
          <w:trHeight w:val="280"/>
        </w:trPr>
        <w:tc>
          <w:tcPr>
            <w:tcW w:w="1696" w:type="dxa"/>
          </w:tcPr>
          <w:p w14:paraId="26BBC2AE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Brownies</w:t>
            </w:r>
          </w:p>
        </w:tc>
        <w:tc>
          <w:tcPr>
            <w:tcW w:w="1134" w:type="dxa"/>
          </w:tcPr>
          <w:p w14:paraId="0C286328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0470B620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£20</w:t>
            </w:r>
          </w:p>
        </w:tc>
        <w:tc>
          <w:tcPr>
            <w:tcW w:w="1275" w:type="dxa"/>
          </w:tcPr>
          <w:p w14:paraId="73078CC3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</w:tr>
      <w:tr w:rsidR="004032BE" w:rsidRPr="00D1116D" w14:paraId="1E0FBDFC" w14:textId="77777777" w:rsidTr="004032BE">
        <w:trPr>
          <w:trHeight w:val="280"/>
        </w:trPr>
        <w:tc>
          <w:tcPr>
            <w:tcW w:w="1696" w:type="dxa"/>
          </w:tcPr>
          <w:p w14:paraId="163AEC20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Adults</w:t>
            </w:r>
          </w:p>
        </w:tc>
        <w:tc>
          <w:tcPr>
            <w:tcW w:w="1134" w:type="dxa"/>
          </w:tcPr>
          <w:p w14:paraId="6D8150E7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1509A07C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£20</w:t>
            </w:r>
          </w:p>
        </w:tc>
        <w:tc>
          <w:tcPr>
            <w:tcW w:w="1275" w:type="dxa"/>
          </w:tcPr>
          <w:p w14:paraId="2D5E848C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</w:tr>
      <w:tr w:rsidR="004032BE" w:rsidRPr="00D1116D" w14:paraId="34E6D719" w14:textId="77777777" w:rsidTr="004032BE">
        <w:trPr>
          <w:trHeight w:val="270"/>
        </w:trPr>
        <w:tc>
          <w:tcPr>
            <w:tcW w:w="1696" w:type="dxa"/>
          </w:tcPr>
          <w:p w14:paraId="5CF83F31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Y</w:t>
            </w:r>
            <w:r>
              <w:rPr>
                <w:rFonts w:ascii="Poppins" w:hAnsi="Poppins" w:cs="Poppins"/>
                <w:i/>
                <w:sz w:val="24"/>
                <w:szCs w:val="24"/>
              </w:rPr>
              <w:t>L’</w:t>
            </w: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s 14-17</w:t>
            </w:r>
          </w:p>
        </w:tc>
        <w:tc>
          <w:tcPr>
            <w:tcW w:w="1134" w:type="dxa"/>
          </w:tcPr>
          <w:p w14:paraId="3A9D220D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930321A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£20</w:t>
            </w:r>
          </w:p>
        </w:tc>
        <w:tc>
          <w:tcPr>
            <w:tcW w:w="1275" w:type="dxa"/>
          </w:tcPr>
          <w:p w14:paraId="08FEE012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</w:tr>
      <w:tr w:rsidR="004032BE" w:rsidRPr="00D1116D" w14:paraId="6637CD73" w14:textId="77777777" w:rsidTr="004032BE">
        <w:trPr>
          <w:trHeight w:val="280"/>
        </w:trPr>
        <w:tc>
          <w:tcPr>
            <w:tcW w:w="1696" w:type="dxa"/>
          </w:tcPr>
          <w:p w14:paraId="16D6BBA4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proofErr w:type="spellStart"/>
            <w:r w:rsidRPr="00D1116D">
              <w:rPr>
                <w:rFonts w:ascii="Poppins" w:hAnsi="Poppins" w:cs="Poppins"/>
                <w:i/>
                <w:sz w:val="24"/>
                <w:szCs w:val="24"/>
              </w:rPr>
              <w:t>Twinlakes</w:t>
            </w:r>
            <w:proofErr w:type="spellEnd"/>
            <w:r w:rsidRPr="00D1116D">
              <w:rPr>
                <w:rFonts w:ascii="Poppins" w:hAnsi="Poppins" w:cs="Poppins"/>
                <w:i/>
                <w:sz w:val="24"/>
                <w:szCs w:val="24"/>
              </w:rPr>
              <w:t xml:space="preserve"> passes</w:t>
            </w:r>
          </w:p>
        </w:tc>
        <w:tc>
          <w:tcPr>
            <w:tcW w:w="1134" w:type="dxa"/>
          </w:tcPr>
          <w:p w14:paraId="46E94916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7EA5A7E8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£8.00</w:t>
            </w:r>
          </w:p>
        </w:tc>
        <w:tc>
          <w:tcPr>
            <w:tcW w:w="1275" w:type="dxa"/>
          </w:tcPr>
          <w:p w14:paraId="34276418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</w:tr>
      <w:tr w:rsidR="004032BE" w:rsidRPr="00D1116D" w14:paraId="3DC1D6DC" w14:textId="77777777" w:rsidTr="004032BE">
        <w:trPr>
          <w:trHeight w:val="280"/>
        </w:trPr>
        <w:tc>
          <w:tcPr>
            <w:tcW w:w="1696" w:type="dxa"/>
          </w:tcPr>
          <w:p w14:paraId="05D1A1BA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</w:tcPr>
          <w:p w14:paraId="56361417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73ADA70B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E5864" w14:textId="77777777" w:rsidR="004032BE" w:rsidRPr="00D1116D" w:rsidRDefault="004032BE" w:rsidP="004032BE">
            <w:pPr>
              <w:rPr>
                <w:rFonts w:ascii="Poppins" w:hAnsi="Poppins" w:cs="Poppins"/>
                <w:i/>
                <w:sz w:val="24"/>
                <w:szCs w:val="24"/>
              </w:rPr>
            </w:pPr>
            <w:r w:rsidRPr="00D1116D">
              <w:rPr>
                <w:rFonts w:ascii="Poppins" w:hAnsi="Poppins" w:cs="Poppins"/>
                <w:i/>
                <w:sz w:val="24"/>
                <w:szCs w:val="24"/>
              </w:rPr>
              <w:t>£</w:t>
            </w:r>
          </w:p>
        </w:tc>
      </w:tr>
    </w:tbl>
    <w:p w14:paraId="6A2569A9" w14:textId="38325AAD" w:rsidR="00937221" w:rsidRPr="00D1116D" w:rsidRDefault="004032BE" w:rsidP="00E57861">
      <w:pPr>
        <w:rPr>
          <w:rFonts w:ascii="Poppins" w:hAnsi="Poppins" w:cs="Poppins"/>
          <w:sz w:val="24"/>
          <w:szCs w:val="24"/>
        </w:rPr>
      </w:pPr>
      <w:r w:rsidRPr="00D1116D">
        <w:rPr>
          <w:rFonts w:ascii="Poppins" w:hAnsi="Poppins"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7B8D9" wp14:editId="238C199C">
                <wp:simplePos x="0" y="0"/>
                <wp:positionH relativeFrom="page">
                  <wp:posOffset>3683000</wp:posOffset>
                </wp:positionH>
                <wp:positionV relativeFrom="paragraph">
                  <wp:posOffset>149860</wp:posOffset>
                </wp:positionV>
                <wp:extent cx="3695700" cy="26035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0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51383" w14:textId="458EE02E" w:rsidR="0004555A" w:rsidRDefault="004032BE" w:rsidP="00E57861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</w:t>
                            </w:r>
                            <w:r w:rsidR="0004555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referred pick up point </w:t>
                            </w:r>
                            <w:r w:rsidR="001E3EC2" w:rsidRPr="00B91D7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(should be somewhere safe for girls to get on and off buses and where parents can easily drop off) </w:t>
                            </w:r>
                            <w:r w:rsidR="0004555A" w:rsidRPr="00B91D7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– (</w:t>
                            </w:r>
                            <w:r w:rsidR="0004555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please note this cannot be guaranteed):</w:t>
                            </w:r>
                          </w:p>
                          <w:p w14:paraId="311A6BCC" w14:textId="77777777" w:rsidR="00B91D7A" w:rsidRDefault="0004555A" w:rsidP="00B91D7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Full address including post code:</w:t>
                            </w:r>
                          </w:p>
                          <w:p w14:paraId="5DA63777" w14:textId="77777777" w:rsidR="00B91D7A" w:rsidRDefault="00B91D7A" w:rsidP="00B91D7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CAABF93" w14:textId="77777777" w:rsidR="00B91D7A" w:rsidRDefault="00B91D7A" w:rsidP="00B91D7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D844118" w14:textId="77777777" w:rsidR="0004555A" w:rsidRPr="00B91D7A" w:rsidRDefault="00B91D7A" w:rsidP="00B91D7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If you have any access needs for adults or girls for buses please let us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B8D9" id="Text Box 5" o:spid="_x0000_s1027" type="#_x0000_t202" style="position:absolute;margin-left:290pt;margin-top:11.8pt;width:291pt;height:2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" filled="f" strokeweight=".5pt">
                <v:textbox>
                  <w:txbxContent>
                    <w:p w14:paraId="4B951383" w14:textId="458EE02E" w:rsidR="0004555A" w:rsidRDefault="004032BE" w:rsidP="00E57861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</w:t>
                      </w:r>
                      <w:r w:rsidR="0004555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referred pick up point </w:t>
                      </w:r>
                      <w:r w:rsidR="001E3EC2" w:rsidRPr="00B91D7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(should be somewhere safe for girls to get on and off buses and where parents can easily drop off) </w:t>
                      </w:r>
                      <w:r w:rsidR="0004555A" w:rsidRPr="00B91D7A">
                        <w:rPr>
                          <w:rFonts w:ascii="Trebuchet MS" w:hAnsi="Trebuchet MS"/>
                          <w:sz w:val="24"/>
                          <w:szCs w:val="24"/>
                        </w:rPr>
                        <w:t>– (</w:t>
                      </w:r>
                      <w:r w:rsidR="0004555A">
                        <w:rPr>
                          <w:rFonts w:ascii="Trebuchet MS" w:hAnsi="Trebuchet MS"/>
                          <w:sz w:val="24"/>
                          <w:szCs w:val="24"/>
                        </w:rPr>
                        <w:t>please note this cannot be guaranteed):</w:t>
                      </w:r>
                    </w:p>
                    <w:p w14:paraId="311A6BCC" w14:textId="77777777" w:rsidR="00B91D7A" w:rsidRDefault="0004555A" w:rsidP="00B91D7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Full address including post code:</w:t>
                      </w:r>
                    </w:p>
                    <w:p w14:paraId="5DA63777" w14:textId="77777777" w:rsidR="00B91D7A" w:rsidRDefault="00B91D7A" w:rsidP="00B91D7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CAABF93" w14:textId="77777777" w:rsidR="00B91D7A" w:rsidRDefault="00B91D7A" w:rsidP="00B91D7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D844118" w14:textId="77777777" w:rsidR="0004555A" w:rsidRPr="00B91D7A" w:rsidRDefault="00B91D7A" w:rsidP="00B91D7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If you have any access needs for adults or girls for buses please let us know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FF48AD" w14:textId="489C88A1" w:rsidR="00441142" w:rsidRPr="00D1116D" w:rsidRDefault="00937221" w:rsidP="00E57861">
      <w:pPr>
        <w:tabs>
          <w:tab w:val="left" w:pos="4470"/>
        </w:tabs>
        <w:rPr>
          <w:rFonts w:ascii="Poppins" w:hAnsi="Poppins" w:cs="Poppins"/>
          <w:i/>
          <w:sz w:val="24"/>
          <w:szCs w:val="24"/>
        </w:rPr>
      </w:pPr>
      <w:r w:rsidRPr="00D1116D">
        <w:rPr>
          <w:rFonts w:ascii="Poppins" w:hAnsi="Poppins" w:cs="Poppi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A54B" wp14:editId="6CA7FA39">
                <wp:simplePos x="0" y="0"/>
                <wp:positionH relativeFrom="page">
                  <wp:posOffset>7648575</wp:posOffset>
                </wp:positionH>
                <wp:positionV relativeFrom="paragraph">
                  <wp:posOffset>2642870</wp:posOffset>
                </wp:positionV>
                <wp:extent cx="7600950" cy="476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4E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2.25pt,208.1pt" to="1200.7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" strokecolor="#0d0d0d [306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sectPr w:rsidR="00441142" w:rsidRPr="00D1116D" w:rsidSect="00D11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9F5"/>
    <w:multiLevelType w:val="hybridMultilevel"/>
    <w:tmpl w:val="6264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8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8"/>
    <w:rsid w:val="00024BE5"/>
    <w:rsid w:val="00042DC3"/>
    <w:rsid w:val="0004555A"/>
    <w:rsid w:val="00063053"/>
    <w:rsid w:val="000855E7"/>
    <w:rsid w:val="000A7E6C"/>
    <w:rsid w:val="000D10B9"/>
    <w:rsid w:val="000D1A39"/>
    <w:rsid w:val="000D5791"/>
    <w:rsid w:val="00134FF7"/>
    <w:rsid w:val="001437F3"/>
    <w:rsid w:val="001440D3"/>
    <w:rsid w:val="001E3EC2"/>
    <w:rsid w:val="00220117"/>
    <w:rsid w:val="0025367F"/>
    <w:rsid w:val="002634A1"/>
    <w:rsid w:val="002D7BA4"/>
    <w:rsid w:val="0031338F"/>
    <w:rsid w:val="00313E88"/>
    <w:rsid w:val="00370BDC"/>
    <w:rsid w:val="0039454B"/>
    <w:rsid w:val="003C3FC1"/>
    <w:rsid w:val="003D16ED"/>
    <w:rsid w:val="004032BE"/>
    <w:rsid w:val="00441142"/>
    <w:rsid w:val="004605E9"/>
    <w:rsid w:val="00504DB1"/>
    <w:rsid w:val="005349B9"/>
    <w:rsid w:val="006375A0"/>
    <w:rsid w:val="006810D1"/>
    <w:rsid w:val="006C1278"/>
    <w:rsid w:val="00793DA3"/>
    <w:rsid w:val="007B2B56"/>
    <w:rsid w:val="00844383"/>
    <w:rsid w:val="008564DF"/>
    <w:rsid w:val="008921E0"/>
    <w:rsid w:val="008A7B75"/>
    <w:rsid w:val="009166FC"/>
    <w:rsid w:val="00937221"/>
    <w:rsid w:val="00990D56"/>
    <w:rsid w:val="00A74731"/>
    <w:rsid w:val="00A97A63"/>
    <w:rsid w:val="00AD5C46"/>
    <w:rsid w:val="00AF1EEB"/>
    <w:rsid w:val="00B91D7A"/>
    <w:rsid w:val="00BA7D04"/>
    <w:rsid w:val="00BB0280"/>
    <w:rsid w:val="00C015C5"/>
    <w:rsid w:val="00C14653"/>
    <w:rsid w:val="00C54DE0"/>
    <w:rsid w:val="00D07303"/>
    <w:rsid w:val="00D1116D"/>
    <w:rsid w:val="00D9044E"/>
    <w:rsid w:val="00DA16CC"/>
    <w:rsid w:val="00DD1423"/>
    <w:rsid w:val="00DF7CC0"/>
    <w:rsid w:val="00E57861"/>
    <w:rsid w:val="00E74BF8"/>
    <w:rsid w:val="00EC7075"/>
    <w:rsid w:val="00EE2C2C"/>
    <w:rsid w:val="00F03478"/>
    <w:rsid w:val="00F231A1"/>
    <w:rsid w:val="00F559A1"/>
    <w:rsid w:val="00F7183C"/>
    <w:rsid w:val="00FA0895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A1D2"/>
  <w15:docId w15:val="{E951707A-6384-4B49-AFA1-BF8E5B1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22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EE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emayhew95@gmail.com?subject=Brownie's%20Day%20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ingleicestershire.org/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twinlakespark.co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39D22-ABD0-4F0F-9FAD-B70E6BE2A39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cb906ce5-c220-4cd2-86f3-240c09905375"/>
    <ds:schemaRef ds:uri="http://purl.org/dc/dcmitype/"/>
    <ds:schemaRef ds:uri="http://schemas.openxmlformats.org/package/2006/metadata/core-properties"/>
    <ds:schemaRef ds:uri="bcf18aed-651d-4457-a939-8c8a3e4fba7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2A0F6A-EBFA-4260-96DC-2E832FBB9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9AF61-E784-4858-9821-88193FF24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82619-F772-441C-8307-B91EA2DD6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Melling</dc:creator>
  <cp:lastModifiedBy>Stacey</cp:lastModifiedBy>
  <cp:revision>7</cp:revision>
  <cp:lastPrinted>2015-08-30T16:57:00Z</cp:lastPrinted>
  <dcterms:created xsi:type="dcterms:W3CDTF">2023-03-16T10:06:00Z</dcterms:created>
  <dcterms:modified xsi:type="dcterms:W3CDTF">2023-03-20T12:37:00Z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  <property fmtid="{D5CDD505-2E9C-101B-9397-08002B2CF9AE}" pid="3" name="Order">
    <vt:r8>10726800</vt:r8>
  </property>
  <property fmtid="{D5CDD505-2E9C-101B-9397-08002B2CF9AE}" pid="4" name="MediaServiceImageTags">
    <vt:lpwstr/>
  </property>
</Properties>
</file>